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5C43" w14:textId="4F6FB647" w:rsidR="00227293" w:rsidRPr="0044386B" w:rsidRDefault="0072493A" w:rsidP="00D32149">
      <w:pPr>
        <w:jc w:val="center"/>
        <w:rPr>
          <w:b/>
          <w:sz w:val="32"/>
          <w:szCs w:val="32"/>
        </w:rPr>
      </w:pPr>
      <w:r w:rsidRPr="0044386B">
        <w:rPr>
          <w:b/>
          <w:sz w:val="32"/>
          <w:szCs w:val="32"/>
        </w:rPr>
        <w:t>Harmonogram szkolenia dla kandydatów do PZŁ</w:t>
      </w:r>
      <w:r w:rsidR="00D32149">
        <w:rPr>
          <w:b/>
          <w:sz w:val="32"/>
          <w:szCs w:val="32"/>
        </w:rPr>
        <w:t xml:space="preserve"> </w:t>
      </w:r>
      <w:r w:rsidR="00227293">
        <w:rPr>
          <w:b/>
          <w:sz w:val="32"/>
          <w:szCs w:val="32"/>
        </w:rPr>
        <w:t>organizowanego przez ZO PZŁ w Słupsku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261"/>
        <w:gridCol w:w="1853"/>
        <w:gridCol w:w="6379"/>
      </w:tblGrid>
      <w:tr w:rsidR="00BB369A" w14:paraId="764B4BA5" w14:textId="0872CEA6" w:rsidTr="00BB369A">
        <w:tc>
          <w:tcPr>
            <w:tcW w:w="1261" w:type="dxa"/>
            <w:shd w:val="clear" w:color="auto" w:fill="D6E3BC" w:themeFill="accent3" w:themeFillTint="66"/>
          </w:tcPr>
          <w:p w14:paraId="51F2C152" w14:textId="77777777" w:rsidR="00BB369A" w:rsidRPr="007A0C91" w:rsidRDefault="00BB369A" w:rsidP="004F7DA1">
            <w:pPr>
              <w:rPr>
                <w:b/>
                <w:sz w:val="32"/>
                <w:szCs w:val="32"/>
              </w:rPr>
            </w:pPr>
            <w:r w:rsidRPr="007A0C91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1853" w:type="dxa"/>
            <w:shd w:val="clear" w:color="auto" w:fill="D6E3BC" w:themeFill="accent3" w:themeFillTint="66"/>
          </w:tcPr>
          <w:p w14:paraId="68EF4E43" w14:textId="77777777" w:rsidR="00BB369A" w:rsidRPr="007A0C91" w:rsidRDefault="00BB369A" w:rsidP="004F7DA1">
            <w:pPr>
              <w:rPr>
                <w:b/>
                <w:sz w:val="32"/>
                <w:szCs w:val="32"/>
              </w:rPr>
            </w:pPr>
            <w:r w:rsidRPr="007A0C91"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14:paraId="3F9A5AA0" w14:textId="77777777" w:rsidR="00BB369A" w:rsidRPr="007A0C91" w:rsidRDefault="00BB369A" w:rsidP="00D32149">
            <w:pPr>
              <w:jc w:val="center"/>
              <w:rPr>
                <w:b/>
                <w:sz w:val="32"/>
                <w:szCs w:val="32"/>
              </w:rPr>
            </w:pPr>
            <w:r w:rsidRPr="007A0C91">
              <w:rPr>
                <w:b/>
                <w:sz w:val="32"/>
                <w:szCs w:val="32"/>
              </w:rPr>
              <w:t>Tematyka zajęć</w:t>
            </w:r>
          </w:p>
        </w:tc>
      </w:tr>
      <w:tr w:rsidR="00BB369A" w14:paraId="175AF117" w14:textId="24AE6EDF" w:rsidTr="00BB369A">
        <w:tc>
          <w:tcPr>
            <w:tcW w:w="1261" w:type="dxa"/>
            <w:vAlign w:val="center"/>
          </w:tcPr>
          <w:p w14:paraId="41A1F64C" w14:textId="2A207715" w:rsidR="00BB369A" w:rsidRPr="007D587D" w:rsidRDefault="00BB369A" w:rsidP="004F7D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14:paraId="5906A24F" w14:textId="410E4152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13:30</w:t>
            </w:r>
          </w:p>
          <w:p w14:paraId="4633EB60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46DB914A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6E5F37AF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7D729719" w14:textId="50FBFC80" w:rsidR="00BB369A" w:rsidRPr="0072493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 – 15:05</w:t>
            </w:r>
          </w:p>
        </w:tc>
        <w:tc>
          <w:tcPr>
            <w:tcW w:w="6379" w:type="dxa"/>
          </w:tcPr>
          <w:p w14:paraId="788CBF14" w14:textId="72970101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Lista gatunków zwierząt łownych, ich biologia oraz okresy polowań na poszczególne gatunki. Gospodarowanie populacjami zwierząt łownych               (6 godz.)</w:t>
            </w:r>
          </w:p>
          <w:p w14:paraId="301BA3F4" w14:textId="4A3C0C03" w:rsidR="00BB369A" w:rsidRPr="0072493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Kształtowanie wizerunku współczesnego myśliwego, zasad korzystania z mediów społecznościowych                 (2 godz.)</w:t>
            </w:r>
          </w:p>
        </w:tc>
      </w:tr>
      <w:tr w:rsidR="00BB369A" w14:paraId="63E10B39" w14:textId="79A42F66" w:rsidTr="00BB369A">
        <w:tc>
          <w:tcPr>
            <w:tcW w:w="1261" w:type="dxa"/>
            <w:vAlign w:val="center"/>
          </w:tcPr>
          <w:p w14:paraId="16DFB130" w14:textId="05AACDB4" w:rsidR="00BB369A" w:rsidRPr="007D587D" w:rsidRDefault="00BB369A" w:rsidP="004F7DA1">
            <w:pPr>
              <w:rPr>
                <w:color w:val="000000" w:themeColor="text1"/>
                <w:sz w:val="28"/>
                <w:szCs w:val="28"/>
              </w:rPr>
            </w:pPr>
            <w:r w:rsidRPr="007D587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14:paraId="1E9D29E6" w14:textId="3EE85C49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12:00</w:t>
            </w:r>
          </w:p>
          <w:p w14:paraId="0E5D1D85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25423D4D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79367F79" w14:textId="71DCEEED" w:rsidR="00BB369A" w:rsidRPr="0072493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12:05 – 13:35</w:t>
            </w:r>
          </w:p>
        </w:tc>
        <w:tc>
          <w:tcPr>
            <w:tcW w:w="6379" w:type="dxa"/>
          </w:tcPr>
          <w:p w14:paraId="3AC53041" w14:textId="77777777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Ustawa Prawo Łowieckie, akty wykonawcze do Ustawy, Statut PZŁ (4 godz.)</w:t>
            </w:r>
          </w:p>
          <w:p w14:paraId="39D90BA6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56A0B792" w14:textId="77777777" w:rsidR="00BB369A" w:rsidRPr="0072493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Zasady i sposoby udzielania pierwszej pomocy w nagłych wypadkach (2 godz.)</w:t>
            </w:r>
          </w:p>
        </w:tc>
      </w:tr>
      <w:tr w:rsidR="00BB369A" w14:paraId="1E0F0CE3" w14:textId="6E765CD3" w:rsidTr="00BB369A">
        <w:tc>
          <w:tcPr>
            <w:tcW w:w="1261" w:type="dxa"/>
            <w:vAlign w:val="center"/>
          </w:tcPr>
          <w:p w14:paraId="4B78699D" w14:textId="1BF75F8C" w:rsidR="00BB369A" w:rsidRPr="007D587D" w:rsidRDefault="00BB369A" w:rsidP="004F7D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14:paraId="6578990E" w14:textId="562F75E3" w:rsidR="00BB369A" w:rsidRPr="0072493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13:30</w:t>
            </w:r>
          </w:p>
        </w:tc>
        <w:tc>
          <w:tcPr>
            <w:tcW w:w="6379" w:type="dxa"/>
          </w:tcPr>
          <w:p w14:paraId="5E9492F0" w14:textId="61650635" w:rsidR="00BB369A" w:rsidRPr="0072493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Lista gatunków zwierząt łownych, ich biologia oraz okresy polowań na poszczególne gatunki. Gospodarowanie populacjami zwierząt łownych                (6 godz.)</w:t>
            </w:r>
          </w:p>
        </w:tc>
      </w:tr>
      <w:tr w:rsidR="00BB369A" w14:paraId="4CA4411A" w14:textId="598EF271" w:rsidTr="00BB369A">
        <w:tc>
          <w:tcPr>
            <w:tcW w:w="1261" w:type="dxa"/>
            <w:vAlign w:val="center"/>
          </w:tcPr>
          <w:p w14:paraId="426E1909" w14:textId="3FE7E8C8" w:rsidR="00BB369A" w:rsidRPr="007D587D" w:rsidRDefault="00BB369A" w:rsidP="004F7DA1">
            <w:pPr>
              <w:rPr>
                <w:color w:val="000000" w:themeColor="text1"/>
                <w:sz w:val="28"/>
                <w:szCs w:val="28"/>
              </w:rPr>
            </w:pPr>
            <w:r w:rsidRPr="007D587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14:paraId="14C34D6E" w14:textId="3C8515BE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11:15</w:t>
            </w:r>
          </w:p>
          <w:p w14:paraId="237E42AA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3DD03519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7791C28A" w14:textId="062ED556" w:rsidR="00BB369A" w:rsidRPr="0072493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 – 15:05</w:t>
            </w:r>
          </w:p>
        </w:tc>
        <w:tc>
          <w:tcPr>
            <w:tcW w:w="6379" w:type="dxa"/>
          </w:tcPr>
          <w:p w14:paraId="2DE12CC2" w14:textId="77777777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Ustawa Prawo Łowieckie, akty wykonawcze do Ustawy, Statut PZŁ (3 godz.)</w:t>
            </w:r>
          </w:p>
          <w:p w14:paraId="327ED56F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46CEDDB0" w14:textId="304A9B0A" w:rsidR="00BB369A" w:rsidRPr="0072493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Zasady obchodzenia się z upolowaną zwierzyną, użytkowania dziczyzny i preparowania trofeów                 (4 godz.)</w:t>
            </w:r>
          </w:p>
        </w:tc>
      </w:tr>
      <w:tr w:rsidR="00BB369A" w14:paraId="7512860A" w14:textId="49BEB92E" w:rsidTr="00BB369A">
        <w:tc>
          <w:tcPr>
            <w:tcW w:w="1261" w:type="dxa"/>
            <w:vAlign w:val="center"/>
          </w:tcPr>
          <w:p w14:paraId="54626C52" w14:textId="0AEF881B" w:rsidR="00BB369A" w:rsidRPr="007D587D" w:rsidRDefault="00BB369A" w:rsidP="004F7D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14:paraId="5EE26984" w14:textId="3B84B1D3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10.30</w:t>
            </w:r>
          </w:p>
          <w:p w14:paraId="2EF6E417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509918DA" w14:textId="5D32EA13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10:35 – 12:05</w:t>
            </w:r>
          </w:p>
          <w:p w14:paraId="1C5B3C83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732D34D8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4222B109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285138B5" w14:textId="2C544808" w:rsidR="00BB369A" w:rsidRPr="0072493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 – 13:40</w:t>
            </w:r>
          </w:p>
        </w:tc>
        <w:tc>
          <w:tcPr>
            <w:tcW w:w="6379" w:type="dxa"/>
          </w:tcPr>
          <w:p w14:paraId="4EF94381" w14:textId="77777777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Struktura organizacyjna PZŁ (2 godz.)</w:t>
            </w:r>
          </w:p>
          <w:p w14:paraId="4B9F9E34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458511C6" w14:textId="6B795100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Charakterystyka Okręgowego Rzecznika Dyscyplinarnego i Okręgowego Sądu Łowieckiego              (2 godz.)</w:t>
            </w:r>
          </w:p>
          <w:p w14:paraId="7F336283" w14:textId="71573B6A" w:rsidR="00BB369A" w:rsidRDefault="00BB369A" w:rsidP="004F7DA1">
            <w:pPr>
              <w:rPr>
                <w:sz w:val="28"/>
                <w:szCs w:val="28"/>
              </w:rPr>
            </w:pPr>
          </w:p>
          <w:p w14:paraId="3A8F4D37" w14:textId="4676E92A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Sokolnictwo w łowiectwie (2 godz.)</w:t>
            </w:r>
          </w:p>
          <w:p w14:paraId="1D07AD74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4A95EA6C" w14:textId="5823BE68" w:rsidR="00BB369A" w:rsidRPr="0072493A" w:rsidRDefault="00BB369A" w:rsidP="004F7DA1">
            <w:pPr>
              <w:rPr>
                <w:sz w:val="28"/>
                <w:szCs w:val="28"/>
              </w:rPr>
            </w:pPr>
          </w:p>
        </w:tc>
      </w:tr>
      <w:tr w:rsidR="00BB369A" w14:paraId="49081D12" w14:textId="1B661EF1" w:rsidTr="00BB369A">
        <w:tc>
          <w:tcPr>
            <w:tcW w:w="1261" w:type="dxa"/>
            <w:vAlign w:val="center"/>
          </w:tcPr>
          <w:p w14:paraId="1DD9A53C" w14:textId="77777777" w:rsidR="00BB369A" w:rsidRDefault="00BB369A" w:rsidP="004F7DA1">
            <w:pPr>
              <w:rPr>
                <w:color w:val="000000" w:themeColor="text1"/>
                <w:sz w:val="28"/>
                <w:szCs w:val="28"/>
              </w:rPr>
            </w:pPr>
            <w:r w:rsidRPr="007D587D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  <w:p w14:paraId="63B2EBF2" w14:textId="77777777" w:rsidR="00BB369A" w:rsidRDefault="00BB369A" w:rsidP="004F7DA1">
            <w:pPr>
              <w:rPr>
                <w:color w:val="000000" w:themeColor="text1"/>
                <w:sz w:val="28"/>
                <w:szCs w:val="28"/>
              </w:rPr>
            </w:pPr>
          </w:p>
          <w:p w14:paraId="7C4E3281" w14:textId="77777777" w:rsidR="00BB369A" w:rsidRDefault="00BB369A" w:rsidP="004F7DA1">
            <w:pPr>
              <w:rPr>
                <w:color w:val="000000" w:themeColor="text1"/>
                <w:sz w:val="28"/>
                <w:szCs w:val="28"/>
              </w:rPr>
            </w:pPr>
          </w:p>
          <w:p w14:paraId="62BBD7F1" w14:textId="77777777" w:rsidR="00BB369A" w:rsidRDefault="00BB369A" w:rsidP="004F7DA1">
            <w:pPr>
              <w:rPr>
                <w:color w:val="000000" w:themeColor="text1"/>
                <w:sz w:val="28"/>
                <w:szCs w:val="28"/>
              </w:rPr>
            </w:pPr>
          </w:p>
          <w:p w14:paraId="5E72A4BB" w14:textId="77777777" w:rsidR="00BB369A" w:rsidRDefault="00BB369A" w:rsidP="004F7DA1">
            <w:pPr>
              <w:rPr>
                <w:color w:val="000000" w:themeColor="text1"/>
                <w:sz w:val="28"/>
                <w:szCs w:val="28"/>
              </w:rPr>
            </w:pPr>
          </w:p>
          <w:p w14:paraId="27FF4EC1" w14:textId="77777777" w:rsidR="00BB369A" w:rsidRDefault="00BB369A" w:rsidP="004F7DA1">
            <w:pPr>
              <w:rPr>
                <w:color w:val="000000" w:themeColor="text1"/>
                <w:sz w:val="28"/>
                <w:szCs w:val="28"/>
              </w:rPr>
            </w:pPr>
          </w:p>
          <w:p w14:paraId="59F6ADE1" w14:textId="6D4C6D05" w:rsidR="00BB369A" w:rsidRPr="007D587D" w:rsidRDefault="00BB369A" w:rsidP="004F7D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67797896" w14:textId="41D99DA9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9:00 – 10:30</w:t>
            </w:r>
          </w:p>
          <w:p w14:paraId="3A140941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2DB3D8A2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383DAB33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3D0E1D4F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678A8668" w14:textId="5CA4CF89" w:rsidR="00BB369A" w:rsidRPr="0072493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10:35 – 14:25</w:t>
            </w:r>
          </w:p>
        </w:tc>
        <w:tc>
          <w:tcPr>
            <w:tcW w:w="6379" w:type="dxa"/>
          </w:tcPr>
          <w:p w14:paraId="48532F87" w14:textId="77777777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Zasady ochrony przyrody i podstawowych gatunków zwierząt objętych ochroną gatunkową (2 godz.)</w:t>
            </w:r>
          </w:p>
          <w:p w14:paraId="3A532F86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3B0FAEFD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24530D96" w14:textId="282553E1" w:rsidR="00BB369A" w:rsidRPr="0072493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Zasady prowadzenia gospodarki łowieckiej z uwzględnieniem zasad ekologii w tym zasad kształtowania i odnawiania korytarzy ekologicznych. Inwentaryzacja zwierzyny łownej (5 godz.)</w:t>
            </w:r>
          </w:p>
        </w:tc>
      </w:tr>
      <w:tr w:rsidR="00BB369A" w14:paraId="2C50FEA8" w14:textId="0528ED73" w:rsidTr="00BB369A">
        <w:tc>
          <w:tcPr>
            <w:tcW w:w="1261" w:type="dxa"/>
            <w:vAlign w:val="center"/>
          </w:tcPr>
          <w:p w14:paraId="5750171A" w14:textId="7F983996" w:rsidR="00BB369A" w:rsidRPr="007D587D" w:rsidRDefault="00BB369A" w:rsidP="004F7DA1">
            <w:pPr>
              <w:rPr>
                <w:color w:val="000000" w:themeColor="text1"/>
                <w:sz w:val="28"/>
                <w:szCs w:val="28"/>
              </w:rPr>
            </w:pPr>
            <w:r w:rsidRPr="007D587D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14:paraId="369318F0" w14:textId="2E646237" w:rsidR="00BB369A" w:rsidRPr="0072493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14:15</w:t>
            </w:r>
          </w:p>
          <w:p w14:paraId="44307685" w14:textId="77777777" w:rsidR="00BB369A" w:rsidRPr="0072493A" w:rsidRDefault="00BB369A" w:rsidP="004F7DA1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123FA329" w14:textId="77777777" w:rsidR="00BB369A" w:rsidRPr="0072493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Budowa oraz dozwolone rodzaje broni i amunicji myśliwskiej, budowa i wykorzystanie przyrządów optycznych w łowiectwie oraz innych elementów podstawowego wyposażenia myśliwego (7 godz.)</w:t>
            </w:r>
          </w:p>
        </w:tc>
      </w:tr>
      <w:tr w:rsidR="00BB369A" w14:paraId="06FD13C0" w14:textId="7EC4C92F" w:rsidTr="00BB369A">
        <w:tc>
          <w:tcPr>
            <w:tcW w:w="1261" w:type="dxa"/>
            <w:vAlign w:val="center"/>
          </w:tcPr>
          <w:p w14:paraId="3A463245" w14:textId="03D9A3FD" w:rsidR="00BB369A" w:rsidRPr="007D587D" w:rsidRDefault="00BB369A" w:rsidP="004F7DA1">
            <w:pPr>
              <w:rPr>
                <w:color w:val="000000" w:themeColor="text1"/>
                <w:sz w:val="28"/>
                <w:szCs w:val="28"/>
              </w:rPr>
            </w:pPr>
            <w:r w:rsidRPr="007D587D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14:paraId="32036698" w14:textId="0A9A0D30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12:45</w:t>
            </w:r>
          </w:p>
          <w:p w14:paraId="4783B3C7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2294BBFA" w14:textId="0D3196FF" w:rsidR="00BB369A" w:rsidRPr="0072493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 – 13:35</w:t>
            </w:r>
          </w:p>
        </w:tc>
        <w:tc>
          <w:tcPr>
            <w:tcW w:w="6379" w:type="dxa"/>
          </w:tcPr>
          <w:p w14:paraId="3EFC21C3" w14:textId="77777777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Kynologia myśliwska (5 godz.)</w:t>
            </w:r>
          </w:p>
          <w:p w14:paraId="69A81BAA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713A4330" w14:textId="18038B8F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Omówienie badań psychologicznych dla osób ubiegających się o decyzję na posiadanie broni do celów łowieckich</w:t>
            </w:r>
          </w:p>
          <w:p w14:paraId="633080FF" w14:textId="77777777" w:rsidR="00BB369A" w:rsidRPr="0072493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godz.)</w:t>
            </w:r>
          </w:p>
        </w:tc>
      </w:tr>
      <w:tr w:rsidR="00BB369A" w14:paraId="532FFBBE" w14:textId="3483531F" w:rsidTr="00BB369A">
        <w:tc>
          <w:tcPr>
            <w:tcW w:w="1261" w:type="dxa"/>
            <w:vAlign w:val="center"/>
          </w:tcPr>
          <w:p w14:paraId="1FEBD8DC" w14:textId="6E23E4C1" w:rsidR="00BB369A" w:rsidRPr="007D587D" w:rsidRDefault="00BB369A" w:rsidP="004F7DA1">
            <w:pPr>
              <w:rPr>
                <w:color w:val="000000" w:themeColor="text1"/>
                <w:sz w:val="28"/>
                <w:szCs w:val="28"/>
              </w:rPr>
            </w:pPr>
            <w:r w:rsidRPr="007D587D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7D587D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01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14:paraId="35EB311C" w14:textId="19FDD243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12:00</w:t>
            </w:r>
          </w:p>
          <w:p w14:paraId="1AC7DA10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46CF8154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000557F5" w14:textId="47BA0A16" w:rsidR="00BB369A" w:rsidRPr="0072493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12:05 – 14:20</w:t>
            </w:r>
          </w:p>
        </w:tc>
        <w:tc>
          <w:tcPr>
            <w:tcW w:w="6379" w:type="dxa"/>
          </w:tcPr>
          <w:p w14:paraId="680BF1B2" w14:textId="77777777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Zasady i warunki wykonywania polowania (4 godz.)</w:t>
            </w:r>
          </w:p>
          <w:p w14:paraId="2D443380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2C78842D" w14:textId="77777777" w:rsidR="00BB369A" w:rsidRPr="0072493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Zasady prowadzenia gospodarki łowieckiej z uwzględnieniem zasad ekologii w tym zasad kształtowania i odnawiania korytarzy ekologicznych. Inwentaryzacja zwierzyny łownej (2 godz.)</w:t>
            </w:r>
          </w:p>
        </w:tc>
      </w:tr>
      <w:tr w:rsidR="00BB369A" w14:paraId="125ECCC7" w14:textId="259AA5C4" w:rsidTr="00BB369A">
        <w:tc>
          <w:tcPr>
            <w:tcW w:w="1261" w:type="dxa"/>
            <w:vAlign w:val="center"/>
          </w:tcPr>
          <w:p w14:paraId="72D99B7C" w14:textId="77777777" w:rsidR="00BB369A" w:rsidRPr="007D587D" w:rsidRDefault="00BB369A" w:rsidP="004F7DA1">
            <w:pPr>
              <w:rPr>
                <w:color w:val="000000" w:themeColor="text1"/>
                <w:sz w:val="28"/>
                <w:szCs w:val="28"/>
              </w:rPr>
            </w:pPr>
          </w:p>
          <w:p w14:paraId="212EE0BB" w14:textId="258DA126" w:rsidR="00BB369A" w:rsidRPr="007D587D" w:rsidRDefault="00BB369A" w:rsidP="004F7DA1">
            <w:pPr>
              <w:rPr>
                <w:color w:val="000000" w:themeColor="text1"/>
                <w:sz w:val="28"/>
                <w:szCs w:val="28"/>
              </w:rPr>
            </w:pPr>
            <w:r w:rsidRPr="007D587D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  <w:p w14:paraId="1E702301" w14:textId="77777777" w:rsidR="00BB369A" w:rsidRPr="007D587D" w:rsidRDefault="00BB369A" w:rsidP="004F7DA1">
            <w:pPr>
              <w:rPr>
                <w:color w:val="000000" w:themeColor="text1"/>
                <w:sz w:val="28"/>
                <w:szCs w:val="28"/>
              </w:rPr>
            </w:pPr>
          </w:p>
          <w:p w14:paraId="4EFB9243" w14:textId="7B262588" w:rsidR="00BB369A" w:rsidRPr="007D587D" w:rsidRDefault="00BB369A" w:rsidP="004F7D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7718BB33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05EADC9C" w14:textId="7EC56DF8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11:15</w:t>
            </w:r>
          </w:p>
          <w:p w14:paraId="1E1DFBA8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7F4C0B3C" w14:textId="1FA24531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 – 15:05</w:t>
            </w:r>
          </w:p>
          <w:p w14:paraId="2357E746" w14:textId="77777777" w:rsidR="00BB369A" w:rsidRPr="0072493A" w:rsidRDefault="00BB369A" w:rsidP="004F7DA1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4C77334D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62F21D73" w14:textId="0AD29A54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Zasady i warunki wykonywania polowania (3 godz.)</w:t>
            </w:r>
          </w:p>
          <w:p w14:paraId="7D60BBAF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030D32E5" w14:textId="77777777" w:rsidR="00BB369A" w:rsidRPr="0072493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Zasady bezpiecznego i skutecznego posługiwania się bronią myśliwską (4 godz.)</w:t>
            </w:r>
          </w:p>
        </w:tc>
      </w:tr>
      <w:tr w:rsidR="00BB369A" w14:paraId="097DD1C9" w14:textId="085D3919" w:rsidTr="00BB369A">
        <w:tc>
          <w:tcPr>
            <w:tcW w:w="1261" w:type="dxa"/>
            <w:vAlign w:val="center"/>
          </w:tcPr>
          <w:p w14:paraId="59E2BC97" w14:textId="4B8FBF4A" w:rsidR="00BB369A" w:rsidRPr="007D587D" w:rsidRDefault="00BB369A" w:rsidP="004F7DA1">
            <w:pPr>
              <w:rPr>
                <w:color w:val="000000" w:themeColor="text1"/>
                <w:sz w:val="28"/>
                <w:szCs w:val="28"/>
              </w:rPr>
            </w:pPr>
            <w:r w:rsidRPr="007D587D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14:paraId="66E47520" w14:textId="0A71C028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15:00</w:t>
            </w:r>
          </w:p>
          <w:p w14:paraId="6A69E5F0" w14:textId="51459445" w:rsidR="00BB369A" w:rsidRDefault="00BB369A" w:rsidP="004F7DA1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7BA71667" w14:textId="035AE666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Szkolenie weterynaryjne (8 godz.)</w:t>
            </w:r>
          </w:p>
        </w:tc>
      </w:tr>
      <w:tr w:rsidR="00BB369A" w14:paraId="5D9815DE" w14:textId="4CD5848B" w:rsidTr="00BB369A">
        <w:tc>
          <w:tcPr>
            <w:tcW w:w="1261" w:type="dxa"/>
            <w:vAlign w:val="center"/>
          </w:tcPr>
          <w:p w14:paraId="243EE4BB" w14:textId="77777777" w:rsidR="00BB369A" w:rsidRDefault="00BB369A" w:rsidP="005A4D9D">
            <w:pPr>
              <w:rPr>
                <w:color w:val="000000" w:themeColor="text1"/>
                <w:sz w:val="28"/>
                <w:szCs w:val="28"/>
              </w:rPr>
            </w:pPr>
          </w:p>
          <w:p w14:paraId="051E1ACB" w14:textId="77777777" w:rsidR="00BB369A" w:rsidRDefault="00BB369A" w:rsidP="005A4D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F58ED88" w14:textId="1BD99461" w:rsidR="00BB369A" w:rsidRDefault="00BB369A" w:rsidP="005A4D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29.01.23</w:t>
            </w:r>
          </w:p>
          <w:p w14:paraId="506A3085" w14:textId="77777777" w:rsidR="00BB369A" w:rsidRDefault="00BB369A" w:rsidP="004F7DA1">
            <w:pPr>
              <w:rPr>
                <w:color w:val="000000" w:themeColor="text1"/>
                <w:sz w:val="28"/>
                <w:szCs w:val="28"/>
              </w:rPr>
            </w:pPr>
          </w:p>
          <w:p w14:paraId="6491C536" w14:textId="745467DD" w:rsidR="00BB369A" w:rsidRPr="007D587D" w:rsidRDefault="00BB369A" w:rsidP="004F7D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7FCA000D" w14:textId="77777777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– 11:45</w:t>
            </w:r>
          </w:p>
          <w:p w14:paraId="20213477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0B041DF7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72F02BC6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47479171" w14:textId="517AE6AC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 – 17:45</w:t>
            </w:r>
          </w:p>
        </w:tc>
        <w:tc>
          <w:tcPr>
            <w:tcW w:w="6379" w:type="dxa"/>
          </w:tcPr>
          <w:p w14:paraId="223B7ED6" w14:textId="61A081EB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Zasady etyki, kultury i tradycji łowickich z uwzględnieniem języka łowieckiego oraz </w:t>
            </w:r>
            <w:proofErr w:type="spellStart"/>
            <w:r>
              <w:rPr>
                <w:sz w:val="28"/>
                <w:szCs w:val="28"/>
              </w:rPr>
              <w:t>sygnalistyki</w:t>
            </w:r>
            <w:proofErr w:type="spellEnd"/>
            <w:r>
              <w:rPr>
                <w:sz w:val="28"/>
                <w:szCs w:val="28"/>
              </w:rPr>
              <w:t xml:space="preserve"> myśliwskiej. Kulturotwórcza rola łowiectwa (5 godz.)</w:t>
            </w:r>
          </w:p>
          <w:p w14:paraId="65A50104" w14:textId="77777777" w:rsidR="00BB369A" w:rsidRDefault="00BB369A" w:rsidP="004F7DA1">
            <w:pPr>
              <w:rPr>
                <w:sz w:val="28"/>
                <w:szCs w:val="28"/>
              </w:rPr>
            </w:pPr>
          </w:p>
          <w:p w14:paraId="1FA37A50" w14:textId="319A8408" w:rsidR="00BB369A" w:rsidRDefault="00BB369A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Szkolenie weterynaryjne (8 godz.)</w:t>
            </w:r>
          </w:p>
        </w:tc>
      </w:tr>
    </w:tbl>
    <w:p w14:paraId="1050EE67" w14:textId="77777777" w:rsidR="00D32149" w:rsidRDefault="00D32149" w:rsidP="0072493A">
      <w:pPr>
        <w:rPr>
          <w:b/>
          <w:sz w:val="28"/>
          <w:szCs w:val="28"/>
        </w:rPr>
      </w:pPr>
    </w:p>
    <w:p w14:paraId="52FA4AA0" w14:textId="36BA1F8C" w:rsidR="00A477D6" w:rsidRDefault="00A477D6" w:rsidP="00724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Szkolenie </w:t>
      </w:r>
      <w:r w:rsidR="00C72720">
        <w:rPr>
          <w:b/>
          <w:sz w:val="28"/>
          <w:szCs w:val="28"/>
        </w:rPr>
        <w:t xml:space="preserve">teoretyczne </w:t>
      </w:r>
      <w:r>
        <w:rPr>
          <w:b/>
          <w:sz w:val="28"/>
          <w:szCs w:val="28"/>
        </w:rPr>
        <w:t>na strzelnicy Polskiego Związku Łowieckiego (Miastko, ul. Leśna):</w:t>
      </w:r>
    </w:p>
    <w:p w14:paraId="7AA1E5B8" w14:textId="181A2726" w:rsidR="00C72720" w:rsidRDefault="00A477D6" w:rsidP="00724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A4D9D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</w:t>
      </w:r>
      <w:r w:rsidR="005A4D9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</w:t>
      </w:r>
      <w:r w:rsidR="00D3214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 – </w:t>
      </w:r>
      <w:r w:rsidR="00C72720" w:rsidRPr="00C72720">
        <w:rPr>
          <w:bCs/>
          <w:sz w:val="28"/>
          <w:szCs w:val="28"/>
        </w:rPr>
        <w:t>r</w:t>
      </w:r>
      <w:r w:rsidRPr="00C72720">
        <w:rPr>
          <w:bCs/>
          <w:sz w:val="28"/>
          <w:szCs w:val="28"/>
        </w:rPr>
        <w:t>ozpoczęcie godz. 9.00, zakończenie</w:t>
      </w:r>
      <w:r w:rsidR="00C72720" w:rsidRPr="00C72720">
        <w:rPr>
          <w:bCs/>
          <w:sz w:val="28"/>
          <w:szCs w:val="28"/>
        </w:rPr>
        <w:t xml:space="preserve"> około</w:t>
      </w:r>
      <w:r w:rsidRPr="00C72720">
        <w:rPr>
          <w:bCs/>
          <w:sz w:val="28"/>
          <w:szCs w:val="28"/>
        </w:rPr>
        <w:t xml:space="preserve"> godz. 14.00.</w:t>
      </w:r>
    </w:p>
    <w:p w14:paraId="26536E8F" w14:textId="0133E059" w:rsidR="00C72720" w:rsidRDefault="00C72720" w:rsidP="00724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Szkolenie praktyczne na strzelnicy Polskiego Związku Łowieckiego (Miastko, ul. Leśna):</w:t>
      </w:r>
    </w:p>
    <w:p w14:paraId="34BB4323" w14:textId="5B605E6A" w:rsidR="00C72720" w:rsidRDefault="00A477D6" w:rsidP="00C72720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5A4D9D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</w:t>
      </w:r>
      <w:r w:rsidR="005A4D9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</w:t>
      </w:r>
      <w:r w:rsidR="00D3214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</w:t>
      </w:r>
      <w:r w:rsidR="005A4D9D">
        <w:rPr>
          <w:b/>
          <w:sz w:val="28"/>
          <w:szCs w:val="28"/>
        </w:rPr>
        <w:t xml:space="preserve"> </w:t>
      </w:r>
      <w:r w:rsidR="00BB369A">
        <w:rPr>
          <w:b/>
          <w:sz w:val="28"/>
          <w:szCs w:val="28"/>
        </w:rPr>
        <w:t xml:space="preserve">i </w:t>
      </w:r>
      <w:r w:rsidR="005A4D9D">
        <w:rPr>
          <w:b/>
          <w:sz w:val="28"/>
          <w:szCs w:val="28"/>
        </w:rPr>
        <w:t>31</w:t>
      </w:r>
      <w:r w:rsidR="00C72720">
        <w:rPr>
          <w:b/>
          <w:sz w:val="28"/>
          <w:szCs w:val="28"/>
        </w:rPr>
        <w:t>.0</w:t>
      </w:r>
      <w:r w:rsidR="005A4D9D">
        <w:rPr>
          <w:b/>
          <w:sz w:val="28"/>
          <w:szCs w:val="28"/>
        </w:rPr>
        <w:t>3</w:t>
      </w:r>
      <w:r w:rsidR="00C72720">
        <w:rPr>
          <w:b/>
          <w:sz w:val="28"/>
          <w:szCs w:val="28"/>
        </w:rPr>
        <w:t>.202</w:t>
      </w:r>
      <w:r w:rsidR="00D32149">
        <w:rPr>
          <w:b/>
          <w:sz w:val="28"/>
          <w:szCs w:val="28"/>
        </w:rPr>
        <w:t>3</w:t>
      </w:r>
      <w:r w:rsidR="00C72720">
        <w:rPr>
          <w:b/>
          <w:sz w:val="28"/>
          <w:szCs w:val="28"/>
        </w:rPr>
        <w:t xml:space="preserve"> r.</w:t>
      </w:r>
      <w:r w:rsidR="005A4D9D">
        <w:rPr>
          <w:b/>
          <w:sz w:val="28"/>
          <w:szCs w:val="28"/>
        </w:rPr>
        <w:t xml:space="preserve"> - (gr. </w:t>
      </w:r>
      <w:r w:rsidR="00BB369A">
        <w:rPr>
          <w:b/>
          <w:sz w:val="28"/>
          <w:szCs w:val="28"/>
        </w:rPr>
        <w:t>1</w:t>
      </w:r>
      <w:r w:rsidR="005A4D9D">
        <w:rPr>
          <w:b/>
          <w:sz w:val="28"/>
          <w:szCs w:val="28"/>
        </w:rPr>
        <w:t>)</w:t>
      </w:r>
      <w:r w:rsidR="00C72720">
        <w:rPr>
          <w:b/>
          <w:sz w:val="28"/>
          <w:szCs w:val="28"/>
        </w:rPr>
        <w:t xml:space="preserve"> </w:t>
      </w:r>
      <w:r w:rsidR="00BB369A">
        <w:rPr>
          <w:b/>
          <w:sz w:val="28"/>
          <w:szCs w:val="28"/>
        </w:rPr>
        <w:t xml:space="preserve">oraz 03.04.2023 r i 5.04.2023 r. – (gr. 2) </w:t>
      </w:r>
      <w:r>
        <w:rPr>
          <w:b/>
          <w:sz w:val="28"/>
          <w:szCs w:val="28"/>
        </w:rPr>
        <w:t>–</w:t>
      </w:r>
      <w:r w:rsidR="00C72720">
        <w:rPr>
          <w:b/>
          <w:sz w:val="28"/>
          <w:szCs w:val="28"/>
        </w:rPr>
        <w:t xml:space="preserve"> </w:t>
      </w:r>
      <w:r w:rsidR="00EE17B0" w:rsidRPr="00EE17B0">
        <w:rPr>
          <w:bCs/>
          <w:sz w:val="28"/>
          <w:szCs w:val="28"/>
        </w:rPr>
        <w:t>rozpoczęcie godz. 9.00.</w:t>
      </w:r>
      <w:r w:rsidR="00EE17B0">
        <w:rPr>
          <w:b/>
          <w:sz w:val="28"/>
          <w:szCs w:val="28"/>
        </w:rPr>
        <w:t xml:space="preserve"> </w:t>
      </w:r>
      <w:r w:rsidR="00EE17B0">
        <w:rPr>
          <w:rFonts w:ascii="Times New Roman" w:hAnsi="Times New Roman"/>
          <w:sz w:val="28"/>
          <w:szCs w:val="28"/>
        </w:rPr>
        <w:t>T</w:t>
      </w:r>
      <w:r w:rsidR="00C72720" w:rsidRPr="00C72720">
        <w:rPr>
          <w:rFonts w:ascii="Times New Roman" w:hAnsi="Times New Roman"/>
          <w:sz w:val="28"/>
          <w:szCs w:val="28"/>
        </w:rPr>
        <w:t>rening strzelecki, na który kandydat musi stawić się wraz z opiekunem, który przywozi broń o lufach gładkich i gwintowanych oraz stosowną ilość amunicji tj.: śrut nr 2 – 60 sztuk, śrut nr 7,5 – 60 sztuk, amunicja do broni gwintowanej – 20 sztuk. Każdego dnia w czasie treningu kandydaci będą uczyć się strzelać na osi rogacza, dzika, zająca oraz na osi myśliwskiej (trap).</w:t>
      </w:r>
      <w:r w:rsidR="00F76BE6">
        <w:rPr>
          <w:rFonts w:ascii="Times New Roman" w:hAnsi="Times New Roman"/>
          <w:sz w:val="28"/>
          <w:szCs w:val="28"/>
        </w:rPr>
        <w:t xml:space="preserve"> Zgodnie z regulaminem strzelnicy niezbędne jest posiadanie ochronników słuchu, okularów ochronnych oraz czapki (z daszkiem).</w:t>
      </w:r>
      <w:r w:rsidR="005A4D9D">
        <w:rPr>
          <w:rFonts w:ascii="Times New Roman" w:hAnsi="Times New Roman"/>
          <w:sz w:val="28"/>
          <w:szCs w:val="28"/>
        </w:rPr>
        <w:t xml:space="preserve"> Podział na grupy na treningi strzeleckie zostanie rozpisany po zamknięciu listy kursantów. </w:t>
      </w:r>
    </w:p>
    <w:p w14:paraId="55810E00" w14:textId="5302FFA6" w:rsidR="007974D1" w:rsidRDefault="007974D1" w:rsidP="00C72720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14:paraId="3516617E" w14:textId="1F01ECC2" w:rsidR="007974D1" w:rsidRDefault="007974D1" w:rsidP="00C72720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974D1">
        <w:rPr>
          <w:rFonts w:ascii="Times New Roman" w:hAnsi="Times New Roman"/>
          <w:b/>
          <w:bCs/>
          <w:sz w:val="28"/>
          <w:szCs w:val="28"/>
        </w:rPr>
        <w:t xml:space="preserve">Szkolenie praktyczne na terenie Ośrodków Hodowli Zwierzyny Lasów Państwowych </w:t>
      </w:r>
      <w:r>
        <w:rPr>
          <w:rFonts w:ascii="Times New Roman" w:hAnsi="Times New Roman"/>
          <w:b/>
          <w:bCs/>
          <w:sz w:val="28"/>
          <w:szCs w:val="28"/>
        </w:rPr>
        <w:t>(RDLP Szczecinek) oraz Ośrodka Hodowli Zwierzyny Polskiego Związku Łowieckiego w Dretyniu:</w:t>
      </w:r>
    </w:p>
    <w:p w14:paraId="27E48720" w14:textId="7093F08A" w:rsidR="007974D1" w:rsidRPr="007974D1" w:rsidRDefault="007974D1" w:rsidP="00C72720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- 0</w:t>
      </w:r>
      <w:r w:rsidR="00D32149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.05.202</w:t>
      </w:r>
      <w:r w:rsidR="00D32149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r. – </w:t>
      </w:r>
      <w:r>
        <w:rPr>
          <w:rFonts w:ascii="Times New Roman" w:hAnsi="Times New Roman"/>
          <w:sz w:val="28"/>
          <w:szCs w:val="28"/>
        </w:rPr>
        <w:t>szkolenie przeprowadzone w terenie poruszające zagadnienia związane z ochroną upraw rolnych przed szkodami wyrządzanymi przez zwierzynę, zakładanie poletek łowieckich, sprzedaży bezpośredniej dziczyzny</w:t>
      </w:r>
      <w:r w:rsidR="00227293">
        <w:rPr>
          <w:rFonts w:ascii="Times New Roman" w:hAnsi="Times New Roman"/>
          <w:sz w:val="28"/>
          <w:szCs w:val="28"/>
        </w:rPr>
        <w:t xml:space="preserve"> etc.</w:t>
      </w:r>
    </w:p>
    <w:p w14:paraId="784A969D" w14:textId="0F0B56E8" w:rsidR="00A477D6" w:rsidRPr="0072493A" w:rsidRDefault="00A477D6" w:rsidP="0072493A">
      <w:pPr>
        <w:rPr>
          <w:b/>
          <w:sz w:val="28"/>
          <w:szCs w:val="28"/>
        </w:rPr>
      </w:pPr>
    </w:p>
    <w:sectPr w:rsidR="00A477D6" w:rsidRPr="0072493A" w:rsidSect="00D3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73B"/>
    <w:multiLevelType w:val="hybridMultilevel"/>
    <w:tmpl w:val="E0C69530"/>
    <w:lvl w:ilvl="0" w:tplc="6DA84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22A3"/>
    <w:multiLevelType w:val="hybridMultilevel"/>
    <w:tmpl w:val="028C2A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51AF"/>
    <w:multiLevelType w:val="multilevel"/>
    <w:tmpl w:val="C87606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194904"/>
    <w:multiLevelType w:val="hybridMultilevel"/>
    <w:tmpl w:val="D2F479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6EDB"/>
    <w:multiLevelType w:val="hybridMultilevel"/>
    <w:tmpl w:val="59CA16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0CAF"/>
    <w:multiLevelType w:val="hybridMultilevel"/>
    <w:tmpl w:val="B71C2B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514"/>
    <w:multiLevelType w:val="hybridMultilevel"/>
    <w:tmpl w:val="5F42ED70"/>
    <w:lvl w:ilvl="0" w:tplc="0415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72319"/>
    <w:multiLevelType w:val="hybridMultilevel"/>
    <w:tmpl w:val="E10E82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57707"/>
    <w:multiLevelType w:val="hybridMultilevel"/>
    <w:tmpl w:val="D8DC10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034EA"/>
    <w:multiLevelType w:val="hybridMultilevel"/>
    <w:tmpl w:val="E6225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E11DC"/>
    <w:multiLevelType w:val="hybridMultilevel"/>
    <w:tmpl w:val="884E9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180232">
    <w:abstractNumId w:val="1"/>
  </w:num>
  <w:num w:numId="2" w16cid:durableId="2018728556">
    <w:abstractNumId w:val="4"/>
  </w:num>
  <w:num w:numId="3" w16cid:durableId="925309926">
    <w:abstractNumId w:val="7"/>
  </w:num>
  <w:num w:numId="4" w16cid:durableId="1410272253">
    <w:abstractNumId w:val="3"/>
  </w:num>
  <w:num w:numId="5" w16cid:durableId="2086102846">
    <w:abstractNumId w:val="5"/>
  </w:num>
  <w:num w:numId="6" w16cid:durableId="1308315248">
    <w:abstractNumId w:val="6"/>
  </w:num>
  <w:num w:numId="7" w16cid:durableId="2113894225">
    <w:abstractNumId w:val="0"/>
  </w:num>
  <w:num w:numId="8" w16cid:durableId="2046634010">
    <w:abstractNumId w:val="9"/>
  </w:num>
  <w:num w:numId="9" w16cid:durableId="1149591306">
    <w:abstractNumId w:val="8"/>
  </w:num>
  <w:num w:numId="10" w16cid:durableId="1403063035">
    <w:abstractNumId w:val="10"/>
  </w:num>
  <w:num w:numId="11" w16cid:durableId="1589727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3A"/>
    <w:rsid w:val="000418E2"/>
    <w:rsid w:val="00045608"/>
    <w:rsid w:val="001C75CF"/>
    <w:rsid w:val="001F307E"/>
    <w:rsid w:val="00227293"/>
    <w:rsid w:val="00272EF3"/>
    <w:rsid w:val="002C2E60"/>
    <w:rsid w:val="002F3045"/>
    <w:rsid w:val="00341D1B"/>
    <w:rsid w:val="00372929"/>
    <w:rsid w:val="0044386B"/>
    <w:rsid w:val="004762D2"/>
    <w:rsid w:val="004A088D"/>
    <w:rsid w:val="004A2671"/>
    <w:rsid w:val="004F7DA1"/>
    <w:rsid w:val="005A4D9D"/>
    <w:rsid w:val="00673E57"/>
    <w:rsid w:val="0072493A"/>
    <w:rsid w:val="007974D1"/>
    <w:rsid w:val="007A0C91"/>
    <w:rsid w:val="007A6D2E"/>
    <w:rsid w:val="007D587D"/>
    <w:rsid w:val="00826602"/>
    <w:rsid w:val="0085149D"/>
    <w:rsid w:val="00985F10"/>
    <w:rsid w:val="00A02A62"/>
    <w:rsid w:val="00A477D6"/>
    <w:rsid w:val="00A50A76"/>
    <w:rsid w:val="00B12924"/>
    <w:rsid w:val="00B14978"/>
    <w:rsid w:val="00B51D94"/>
    <w:rsid w:val="00B87A1C"/>
    <w:rsid w:val="00BB369A"/>
    <w:rsid w:val="00BD144C"/>
    <w:rsid w:val="00BF7C55"/>
    <w:rsid w:val="00C72720"/>
    <w:rsid w:val="00D32149"/>
    <w:rsid w:val="00D362AD"/>
    <w:rsid w:val="00DC47B1"/>
    <w:rsid w:val="00DE1AB5"/>
    <w:rsid w:val="00E42568"/>
    <w:rsid w:val="00E9107C"/>
    <w:rsid w:val="00EB785C"/>
    <w:rsid w:val="00EE17B0"/>
    <w:rsid w:val="00F33271"/>
    <w:rsid w:val="00F40CE3"/>
    <w:rsid w:val="00F70D66"/>
    <w:rsid w:val="00F76BE6"/>
    <w:rsid w:val="00F8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B072"/>
  <w15:docId w15:val="{EA5249A8-56E5-4E56-8AD4-7D8E32BE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6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98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 Sudoł</cp:lastModifiedBy>
  <cp:revision>11</cp:revision>
  <cp:lastPrinted>2022-11-29T08:47:00Z</cp:lastPrinted>
  <dcterms:created xsi:type="dcterms:W3CDTF">2021-12-27T13:14:00Z</dcterms:created>
  <dcterms:modified xsi:type="dcterms:W3CDTF">2022-11-29T08:50:00Z</dcterms:modified>
</cp:coreProperties>
</file>