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 niżej podpisana(ny) oświadczam, że: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Wyrażam chęć udziału w kursie organizowanym przez Zarząd Okręgowy PZŁ w Słupsku na uprawnienia selekcjonerskie samców zwierzyny płowej i muflonów, który odbędzie się                         w formie stacjonarnej.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Wyrażam zgodę na gromadzenie, przechowywanie i przetwarzanie moich danych osobowych przez PZŁ w związku z przygotowaniem i realizacją niniejszego kursu.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……………………………...</w:t>
        <w:tab/>
        <w:tab/>
        <w:tab/>
        <w:tab/>
        <w:tab/>
        <w:t xml:space="preserve">     </w:t>
        <w:tab/>
        <w:t xml:space="preserve">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nazwisko)*</w:t>
        <w:tab/>
        <w:tab/>
        <w:tab/>
        <w:tab/>
        <w:tab/>
        <w:tab/>
        <w:tab/>
        <w:t xml:space="preserve">        Data i podpis*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(adres e-mail)*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(numer telefonu)*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(macierzysty ZO PZŁ)*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*wypełnić w sposób czytelny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076" w:top="850" w:left="1417" w:right="1417" w:header="567" w:footer="90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283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70ad47"/>
        <w:sz w:val="24"/>
        <w:szCs w:val="24"/>
        <w:u w:val="none"/>
        <w:shd w:fill="auto" w:val="clear"/>
        <w:vertAlign w:val="baseline"/>
        <w:rtl w:val="0"/>
      </w:rPr>
      <w:t xml:space="preserve">         Polski Związek Łowiecki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109220</wp:posOffset>
          </wp:positionH>
          <wp:positionV relativeFrom="paragraph">
            <wp:posOffset>3175</wp:posOffset>
          </wp:positionV>
          <wp:extent cx="661035" cy="617220"/>
          <wp:effectExtent b="0" l="0" r="0" t="0"/>
          <wp:wrapNone/>
          <wp:docPr descr="C:\Users\Bożena\AppData\Local\Microsoft\Windows\INetCache\Content.Word\byk zdj.jpg" id="2" name="image1.jpg"/>
          <a:graphic>
            <a:graphicData uri="http://schemas.openxmlformats.org/drawingml/2006/picture">
              <pic:pic>
                <pic:nvPicPr>
                  <pic:cNvPr descr="C:\Users\Bożena\AppData\Local\Microsoft\Windows\INetCache\Content.Word\byk zdj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035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7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70ad4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70ad47"/>
        <w:sz w:val="24"/>
        <w:szCs w:val="24"/>
        <w:u w:val="none"/>
        <w:shd w:fill="auto" w:val="clear"/>
        <w:vertAlign w:val="baseline"/>
        <w:rtl w:val="0"/>
      </w:rPr>
      <w:tab/>
      <w:tab/>
      <w:t xml:space="preserve">Zarząd Okręgowy w Słupsku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331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331a"/>
        <w:sz w:val="22"/>
        <w:szCs w:val="22"/>
        <w:u w:val="none"/>
        <w:shd w:fill="auto" w:val="clear"/>
        <w:vertAlign w:val="baseline"/>
        <w:rtl w:val="0"/>
      </w:rPr>
      <w:t xml:space="preserve">76-200 SŁUPSK, ul. Nowowiejska 13, tel. 59/842 30 32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331a"/>
        <w:sz w:val="22"/>
        <w:szCs w:val="22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331a"/>
          <w:sz w:val="22"/>
          <w:szCs w:val="22"/>
          <w:u w:val="none"/>
          <w:shd w:fill="auto" w:val="clear"/>
          <w:vertAlign w:val="baseline"/>
          <w:rtl w:val="0"/>
        </w:rPr>
        <w:t xml:space="preserve">zo.slupsk@pzlow.pl</w:t>
      </w:r>
    </w:hyperlink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331a"/>
        <w:sz w:val="22"/>
        <w:szCs w:val="22"/>
        <w:u w:val="none"/>
        <w:shd w:fill="auto" w:val="clear"/>
        <w:vertAlign w:val="baseline"/>
        <w:rtl w:val="0"/>
      </w:rPr>
      <w:t xml:space="preserve">, strona internetowa </w:t>
    </w:r>
    <w:hyperlink r:id="rId3"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331a"/>
          <w:sz w:val="22"/>
          <w:szCs w:val="22"/>
          <w:u w:val="none"/>
          <w:shd w:fill="auto" w:val="clear"/>
          <w:vertAlign w:val="baseline"/>
          <w:rtl w:val="0"/>
        </w:rPr>
        <w:t xml:space="preserve">https://www.slupsk.pzlow.pl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1134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</wp:posOffset>
          </wp:positionH>
          <wp:positionV relativeFrom="paragraph">
            <wp:posOffset>-105409</wp:posOffset>
          </wp:positionV>
          <wp:extent cx="1085850" cy="1101725"/>
          <wp:effectExtent b="0" l="0" r="0" t="0"/>
          <wp:wrapNone/>
          <wp:docPr descr="C:\Users\Bożena\AppData\Local\Microsoft\Windows\INetCache\Content.Word\byk zdj.jpg" id="1" name="image1.jpg"/>
          <a:graphic>
            <a:graphicData uri="http://schemas.openxmlformats.org/drawingml/2006/picture">
              <pic:pic>
                <pic:nvPicPr>
                  <pic:cNvPr descr="C:\Users\Bożena\AppData\Local\Microsoft\Windows\INetCache\Content.Word\byk zdj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101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98"/>
        <w:tab w:val="left" w:leader="none" w:pos="271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70ad47"/>
        <w:sz w:val="64"/>
        <w:szCs w:val="64"/>
        <w:u w:val="none"/>
        <w:shd w:fill="auto" w:val="clear"/>
        <w:vertAlign w:val="baseline"/>
        <w:rtl w:val="0"/>
      </w:rPr>
      <w:tab/>
      <w:t xml:space="preserve">Polski Związek Łowiecki</w:t>
    </w: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1"/>
        <w:strike w:val="0"/>
        <w:color w:val="70ad47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70ad47"/>
        <w:sz w:val="64"/>
        <w:szCs w:val="6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98"/>
        <w:tab w:val="left" w:leader="none" w:pos="2719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1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zo.slupsk@pzlow.pl" TargetMode="External"/><Relationship Id="rId3" Type="http://schemas.openxmlformats.org/officeDocument/2006/relationships/hyperlink" Target="https://www.slupsk.pzlow.pl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